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7FC" w:rsidRDefault="005227FC" w:rsidP="005227FC">
      <w:pPr>
        <w:wordWrap w:val="0"/>
        <w:adjustRightInd/>
        <w:snapToGrid/>
        <w:spacing w:after="0" w:line="390" w:lineRule="atLeast"/>
        <w:outlineLvl w:val="0"/>
        <w:rPr>
          <w:rFonts w:ascii="微软雅黑" w:hAnsi="微软雅黑" w:cs="宋体"/>
          <w:color w:val="333333"/>
          <w:kern w:val="36"/>
          <w:sz w:val="36"/>
        </w:rPr>
      </w:pPr>
      <w:r>
        <w:rPr>
          <w:rFonts w:ascii="微软雅黑" w:hAnsi="微软雅黑" w:cs="宋体" w:hint="eastAsia"/>
          <w:color w:val="333333"/>
          <w:kern w:val="36"/>
          <w:sz w:val="36"/>
        </w:rPr>
        <w:t>两个版本</w:t>
      </w:r>
    </w:p>
    <w:p w:rsidR="005227FC" w:rsidRPr="005227FC" w:rsidRDefault="005227FC" w:rsidP="005227FC">
      <w:pPr>
        <w:wordWrap w:val="0"/>
        <w:adjustRightInd/>
        <w:snapToGrid/>
        <w:spacing w:after="0" w:line="390" w:lineRule="atLeast"/>
        <w:outlineLvl w:val="0"/>
        <w:rPr>
          <w:rFonts w:ascii="微软雅黑" w:hAnsi="微软雅黑" w:cs="宋体"/>
          <w:b/>
          <w:bCs/>
          <w:color w:val="333333"/>
          <w:kern w:val="36"/>
          <w:sz w:val="24"/>
          <w:szCs w:val="24"/>
        </w:rPr>
      </w:pPr>
      <w:r>
        <w:rPr>
          <w:rFonts w:ascii="微软雅黑" w:hAnsi="微软雅黑" w:cs="宋体" w:hint="eastAsia"/>
          <w:color w:val="333333"/>
          <w:kern w:val="36"/>
          <w:sz w:val="36"/>
        </w:rPr>
        <w:t>1、</w:t>
      </w:r>
      <w:r w:rsidRPr="005227FC">
        <w:rPr>
          <w:rFonts w:ascii="微软雅黑" w:hAnsi="微软雅黑" w:cs="宋体" w:hint="eastAsia"/>
          <w:color w:val="333333"/>
          <w:kern w:val="36"/>
          <w:sz w:val="36"/>
        </w:rPr>
        <w:t>君子身边牵只羊， 头戴金冠称大王。 一肚生下龙凤胎， 过去三日就是春！</w:t>
      </w:r>
    </w:p>
    <w:p w:rsidR="004358AB" w:rsidRDefault="004358AB" w:rsidP="00D31D50">
      <w:pPr>
        <w:spacing w:line="220" w:lineRule="atLeast"/>
      </w:pPr>
    </w:p>
    <w:p w:rsidR="005227FC" w:rsidRDefault="005227FC" w:rsidP="00D31D50">
      <w:pPr>
        <w:spacing w:line="220" w:lineRule="atLeast"/>
        <w:rPr>
          <w:rFonts w:ascii="微软雅黑" w:hAnsi="微软雅黑"/>
          <w:color w:val="333333"/>
          <w:sz w:val="21"/>
          <w:szCs w:val="21"/>
          <w:shd w:val="clear" w:color="auto" w:fill="FFFFFF"/>
        </w:rPr>
      </w:pP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群主好人</w:t>
      </w:r>
      <w:r>
        <w:rPr>
          <w:rFonts w:ascii="微软雅黑" w:hAnsi="微软雅黑" w:hint="eastAsia"/>
          <w:color w:val="333333"/>
          <w:sz w:val="21"/>
          <w:szCs w:val="21"/>
        </w:rPr>
        <w:br/>
      </w: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君子身边牵只羊， （群）（君加羊）</w:t>
      </w:r>
      <w:r>
        <w:rPr>
          <w:rFonts w:ascii="微软雅黑" w:hAnsi="微软雅黑" w:hint="eastAsia"/>
          <w:color w:val="333333"/>
          <w:sz w:val="21"/>
          <w:szCs w:val="21"/>
        </w:rPr>
        <w:br/>
      </w: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头戴金冠称大王。 （主）（王字上面加点）</w:t>
      </w:r>
      <w:r>
        <w:rPr>
          <w:rFonts w:ascii="微软雅黑" w:hAnsi="微软雅黑" w:hint="eastAsia"/>
          <w:color w:val="333333"/>
          <w:sz w:val="21"/>
          <w:szCs w:val="21"/>
        </w:rPr>
        <w:br/>
      </w: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一肚生下龙凤胎，（好）（女和子。一男一女龙凤胎）</w:t>
      </w:r>
      <w:r>
        <w:rPr>
          <w:rFonts w:ascii="微软雅黑" w:hAnsi="微软雅黑" w:hint="eastAsia"/>
          <w:color w:val="333333"/>
          <w:sz w:val="21"/>
          <w:szCs w:val="21"/>
        </w:rPr>
        <w:br/>
      </w: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过去三日就是春 （人）（来了三和日变成春字）</w:t>
      </w:r>
    </w:p>
    <w:p w:rsidR="005227FC" w:rsidRDefault="005227FC" w:rsidP="00D31D50">
      <w:pPr>
        <w:spacing w:line="220" w:lineRule="atLeast"/>
        <w:rPr>
          <w:rFonts w:ascii="微软雅黑" w:hAnsi="微软雅黑"/>
          <w:color w:val="333333"/>
          <w:sz w:val="21"/>
          <w:szCs w:val="21"/>
          <w:shd w:val="clear" w:color="auto" w:fill="FFFFFF"/>
        </w:rPr>
      </w:pPr>
    </w:p>
    <w:p w:rsidR="005227FC" w:rsidRDefault="005227FC" w:rsidP="00D31D50">
      <w:pPr>
        <w:spacing w:line="220" w:lineRule="atLeast"/>
        <w:rPr>
          <w:rFonts w:ascii="微软雅黑" w:hAnsi="微软雅黑"/>
          <w:color w:val="333333"/>
          <w:sz w:val="21"/>
          <w:szCs w:val="21"/>
          <w:shd w:val="clear" w:color="auto" w:fill="FFFFFF"/>
        </w:rPr>
      </w:pPr>
    </w:p>
    <w:p w:rsidR="005227FC" w:rsidRDefault="005227FC" w:rsidP="005227FC">
      <w:pPr>
        <w:pStyle w:val="1"/>
        <w:wordWrap w:val="0"/>
        <w:spacing w:before="0" w:beforeAutospacing="0" w:after="0" w:afterAutospacing="0" w:line="390" w:lineRule="atLeast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Style w:val="ask-title"/>
          <w:rFonts w:ascii="微软雅黑" w:eastAsia="微软雅黑" w:hAnsi="微软雅黑" w:hint="eastAsia"/>
          <w:b w:val="0"/>
          <w:bCs w:val="0"/>
          <w:color w:val="333333"/>
          <w:sz w:val="36"/>
          <w:szCs w:val="36"/>
        </w:rPr>
        <w:t>2、君子身边牵只羊,头戴金冠称大王,一肚生下龙凤胎,美艳惊得丰躲</w:t>
      </w:r>
    </w:p>
    <w:p w:rsidR="005227FC" w:rsidRPr="005227FC" w:rsidRDefault="005227FC" w:rsidP="005227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before="150" w:after="150" w:line="435" w:lineRule="atLeast"/>
        <w:rPr>
          <w:rFonts w:ascii="微软雅黑" w:hAnsi="微软雅黑" w:cs="宋体"/>
          <w:color w:val="333333"/>
          <w:sz w:val="24"/>
          <w:szCs w:val="24"/>
        </w:rPr>
      </w:pPr>
      <w:r w:rsidRPr="005227FC">
        <w:rPr>
          <w:rFonts w:ascii="微软雅黑" w:hAnsi="微软雅黑" w:cs="宋体" w:hint="eastAsia"/>
          <w:color w:val="333333"/>
          <w:sz w:val="24"/>
          <w:szCs w:val="24"/>
        </w:rPr>
        <w:t>群主好色，</w:t>
      </w:r>
      <w:r w:rsidRPr="005227FC">
        <w:rPr>
          <w:rFonts w:ascii="微软雅黑" w:hAnsi="微软雅黑" w:cs="宋体" w:hint="eastAsia"/>
          <w:color w:val="333333"/>
          <w:sz w:val="24"/>
          <w:szCs w:val="24"/>
        </w:rPr>
        <w:br/>
        <w:t>君子身边牵只羊，君身边有只羊=群</w:t>
      </w:r>
      <w:r w:rsidRPr="005227FC">
        <w:rPr>
          <w:rFonts w:ascii="微软雅黑" w:hAnsi="微软雅黑" w:cs="宋体" w:hint="eastAsia"/>
          <w:color w:val="333333"/>
          <w:sz w:val="24"/>
          <w:szCs w:val="24"/>
        </w:rPr>
        <w:br/>
        <w:t>头戴</w:t>
      </w:r>
      <w:hyperlink r:id="rId4" w:tgtFrame="_blank" w:history="1">
        <w:r w:rsidRPr="005227FC">
          <w:rPr>
            <w:rFonts w:ascii="微软雅黑" w:hAnsi="微软雅黑" w:cs="宋体" w:hint="eastAsia"/>
            <w:color w:val="3F88BF"/>
            <w:sz w:val="24"/>
            <w:szCs w:val="24"/>
          </w:rPr>
          <w:t>金冠</w:t>
        </w:r>
      </w:hyperlink>
      <w:r w:rsidRPr="005227FC">
        <w:rPr>
          <w:rFonts w:ascii="微软雅黑" w:hAnsi="微软雅黑" w:cs="宋体" w:hint="eastAsia"/>
          <w:color w:val="333333"/>
          <w:sz w:val="24"/>
          <w:szCs w:val="24"/>
        </w:rPr>
        <w:t>称大王，王头上戴</w:t>
      </w:r>
      <w:hyperlink r:id="rId5" w:tgtFrame="_blank" w:history="1">
        <w:r w:rsidRPr="005227FC">
          <w:rPr>
            <w:rFonts w:ascii="微软雅黑" w:hAnsi="微软雅黑" w:cs="宋体" w:hint="eastAsia"/>
            <w:color w:val="3F88BF"/>
            <w:sz w:val="24"/>
            <w:szCs w:val="24"/>
          </w:rPr>
          <w:t>金冠</w:t>
        </w:r>
      </w:hyperlink>
      <w:r w:rsidRPr="005227FC">
        <w:rPr>
          <w:rFonts w:ascii="微软雅黑" w:hAnsi="微软雅黑" w:cs="宋体" w:hint="eastAsia"/>
          <w:color w:val="333333"/>
          <w:sz w:val="24"/>
          <w:szCs w:val="24"/>
        </w:rPr>
        <w:t>=主</w:t>
      </w:r>
      <w:r w:rsidRPr="005227FC">
        <w:rPr>
          <w:rFonts w:ascii="微软雅黑" w:hAnsi="微软雅黑" w:cs="宋体" w:hint="eastAsia"/>
          <w:color w:val="333333"/>
          <w:sz w:val="24"/>
          <w:szCs w:val="24"/>
        </w:rPr>
        <w:br/>
        <w:t>一肚生下龙凤胎，龙凤胎就男女=好（男俗称：子）</w:t>
      </w:r>
      <w:r w:rsidRPr="005227FC">
        <w:rPr>
          <w:rFonts w:ascii="微软雅黑" w:hAnsi="微软雅黑" w:cs="宋体" w:hint="eastAsia"/>
          <w:color w:val="333333"/>
          <w:sz w:val="24"/>
          <w:szCs w:val="24"/>
        </w:rPr>
        <w:br/>
      </w:r>
      <w:r w:rsidR="00A669E5" w:rsidRPr="00A669E5">
        <w:rPr>
          <w:rFonts w:ascii="Arial" w:hAnsi="Arial" w:cs="Arial"/>
          <w:color w:val="000000"/>
          <w:sz w:val="24"/>
          <w:szCs w:val="24"/>
        </w:rPr>
        <w:t>美艳惊得丰躲藏就是艳字中的丰半边躲起来了，意思就是</w:t>
      </w:r>
      <w:r w:rsidR="00A669E5" w:rsidRPr="00A669E5">
        <w:rPr>
          <w:rFonts w:ascii="Arial" w:hAnsi="Arial" w:cs="Arial"/>
          <w:color w:val="000000"/>
          <w:sz w:val="24"/>
          <w:szCs w:val="24"/>
        </w:rPr>
        <w:t>“</w:t>
      </w:r>
      <w:r w:rsidR="00A669E5" w:rsidRPr="00A669E5">
        <w:rPr>
          <w:rFonts w:ascii="Arial" w:hAnsi="Arial" w:cs="Arial"/>
          <w:color w:val="000000"/>
          <w:sz w:val="24"/>
          <w:szCs w:val="24"/>
        </w:rPr>
        <w:t>色</w:t>
      </w:r>
      <w:r w:rsidR="00A669E5" w:rsidRPr="00A669E5">
        <w:rPr>
          <w:rFonts w:ascii="Arial" w:hAnsi="Arial" w:cs="Arial"/>
          <w:color w:val="000000"/>
          <w:sz w:val="24"/>
          <w:szCs w:val="24"/>
        </w:rPr>
        <w:t>”</w:t>
      </w:r>
    </w:p>
    <w:p w:rsidR="005227FC" w:rsidRDefault="005227FC" w:rsidP="00D31D50">
      <w:pPr>
        <w:spacing w:line="220" w:lineRule="atLeast"/>
      </w:pPr>
    </w:p>
    <w:sectPr w:rsidR="005227F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227FC"/>
    <w:rsid w:val="008A2C7C"/>
    <w:rsid w:val="008B7726"/>
    <w:rsid w:val="00A669E5"/>
    <w:rsid w:val="00A6716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5227FC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227F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5227FC"/>
  </w:style>
  <w:style w:type="paragraph" w:styleId="HTML">
    <w:name w:val="HTML Preformatted"/>
    <w:basedOn w:val="a"/>
    <w:link w:val="HTMLChar"/>
    <w:uiPriority w:val="99"/>
    <w:semiHidden/>
    <w:unhideWhenUsed/>
    <w:rsid w:val="005227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227FC"/>
    <w:rPr>
      <w:rFonts w:ascii="宋体" w:eastAsia="宋体" w:hAnsi="宋体" w:cs="宋体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227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aidu.com/s?wd=%E9%87%91%E5%86%A0&amp;tn=44039180_cpr&amp;fenlei=mv6quAkxTZn0IZRqIHckPjm4nH00T1dbPHD3nvfkujD4ujfsPvnz0ZwV5Hcvrjm3rH6sPfKWUMw85HfYnjn4nH6sgvPsT6KdThsqpZwYTjCEQLGCpyw9Uz4Bmy-bIi4WUvYETgN-TLwGUv3ErjDzPWDsnW6YPHnYrjbdnHTz" TargetMode="External"/><Relationship Id="rId4" Type="http://schemas.openxmlformats.org/officeDocument/2006/relationships/hyperlink" Target="https://www.baidu.com/s?wd=%E9%87%91%E5%86%A0&amp;tn=44039180_cpr&amp;fenlei=mv6quAkxTZn0IZRqIHckPjm4nH00T1dbPHD3nvfkujD4ujfsPvnz0ZwV5Hcvrjm3rH6sPfKWUMw85HfYnjn4nH6sgvPsT6KdThsqpZwYTjCEQLGCpyw9Uz4Bmy-bIi4WUvYETgN-TLwGUv3ErjDzPWDsnW6YPHnYrjbdnHTz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2017-01-09T06:43:00Z</dcterms:modified>
</cp:coreProperties>
</file>